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39C8" w14:textId="058FA0CE" w:rsidR="00D91776" w:rsidRPr="00D91776" w:rsidRDefault="00D91776" w:rsidP="00D91776">
      <w:pPr>
        <w:pStyle w:val="NormalWeb"/>
        <w:spacing w:before="0" w:beforeAutospacing="0" w:after="0" w:afterAutospacing="0"/>
        <w:jc w:val="both"/>
        <w:rPr>
          <w:rFonts w:ascii="Arial" w:hAnsi="Arial" w:cs="Arial"/>
          <w:sz w:val="20"/>
          <w:szCs w:val="20"/>
        </w:rPr>
      </w:pPr>
    </w:p>
    <w:p w14:paraId="553770EC" w14:textId="77777777" w:rsidR="007661F3" w:rsidRDefault="007661F3" w:rsidP="00D91776">
      <w:pPr>
        <w:pStyle w:val="NormalWeb"/>
        <w:spacing w:before="0" w:beforeAutospacing="0" w:after="0" w:afterAutospacing="0"/>
        <w:jc w:val="center"/>
        <w:rPr>
          <w:rFonts w:ascii="Arial" w:hAnsi="Arial" w:cs="Arial"/>
          <w:b/>
          <w:bCs/>
          <w:smallCaps/>
          <w:sz w:val="20"/>
          <w:szCs w:val="20"/>
        </w:rPr>
      </w:pPr>
      <w:r>
        <w:rPr>
          <w:rFonts w:ascii="Arial" w:hAnsi="Arial" w:cs="Arial"/>
          <w:b/>
          <w:bCs/>
          <w:smallCaps/>
          <w:sz w:val="20"/>
          <w:szCs w:val="20"/>
        </w:rPr>
        <w:t>Devoir maison :</w:t>
      </w:r>
    </w:p>
    <w:p w14:paraId="5ACD9769" w14:textId="7800E3FE" w:rsidR="007661F3" w:rsidRDefault="007661F3" w:rsidP="00D91776">
      <w:pPr>
        <w:pStyle w:val="NormalWeb"/>
        <w:spacing w:before="0" w:beforeAutospacing="0" w:after="0" w:afterAutospacing="0"/>
        <w:jc w:val="center"/>
        <w:rPr>
          <w:rFonts w:ascii="Arial" w:hAnsi="Arial" w:cs="Arial"/>
          <w:b/>
          <w:bCs/>
          <w:smallCaps/>
          <w:sz w:val="20"/>
          <w:szCs w:val="20"/>
        </w:rPr>
      </w:pPr>
      <w:r>
        <w:rPr>
          <w:rFonts w:ascii="Arial" w:hAnsi="Arial" w:cs="Arial"/>
          <w:b/>
          <w:bCs/>
          <w:smallCaps/>
          <w:sz w:val="20"/>
          <w:szCs w:val="20"/>
        </w:rPr>
        <w:t>place des virus dans la classification</w:t>
      </w:r>
    </w:p>
    <w:p w14:paraId="28ED1F9A" w14:textId="0B9B2B02" w:rsidR="00D91776" w:rsidRPr="00D91776" w:rsidRDefault="00D91776" w:rsidP="00D91776">
      <w:pPr>
        <w:pStyle w:val="NormalWeb"/>
        <w:spacing w:before="0" w:beforeAutospacing="0" w:after="0" w:afterAutospacing="0"/>
        <w:jc w:val="center"/>
        <w:rPr>
          <w:rFonts w:ascii="Arial" w:hAnsi="Arial" w:cs="Arial"/>
          <w:b/>
          <w:bCs/>
          <w:smallCaps/>
          <w:sz w:val="20"/>
          <w:szCs w:val="20"/>
        </w:rPr>
      </w:pPr>
      <w:r w:rsidRPr="00D91776">
        <w:rPr>
          <w:rFonts w:ascii="Arial" w:hAnsi="Arial" w:cs="Arial"/>
          <w:b/>
          <w:bCs/>
          <w:smallCaps/>
          <w:sz w:val="20"/>
          <w:szCs w:val="20"/>
        </w:rPr>
        <w:t>Inerte ou vivant</w:t>
      </w:r>
      <w:r>
        <w:rPr>
          <w:rFonts w:ascii="Arial" w:hAnsi="Arial" w:cs="Arial"/>
          <w:b/>
          <w:bCs/>
          <w:smallCaps/>
          <w:sz w:val="20"/>
          <w:szCs w:val="20"/>
        </w:rPr>
        <w:t> ?</w:t>
      </w:r>
    </w:p>
    <w:p w14:paraId="4C09F886" w14:textId="77777777" w:rsidR="00D91776" w:rsidRPr="00D91776" w:rsidRDefault="00D91776" w:rsidP="00D91776">
      <w:pPr>
        <w:pStyle w:val="NormalWeb"/>
        <w:spacing w:before="0" w:beforeAutospacing="0" w:after="0" w:afterAutospacing="0"/>
        <w:jc w:val="both"/>
        <w:rPr>
          <w:rFonts w:ascii="Arial" w:hAnsi="Arial" w:cs="Arial"/>
          <w:sz w:val="20"/>
          <w:szCs w:val="20"/>
        </w:rPr>
      </w:pPr>
    </w:p>
    <w:p w14:paraId="0FB49066" w14:textId="54368E9D" w:rsidR="00D91776" w:rsidRDefault="00D91776" w:rsidP="00D91776">
      <w:pPr>
        <w:pStyle w:val="NormalWeb"/>
        <w:spacing w:before="0" w:beforeAutospacing="0" w:after="0" w:afterAutospacing="0"/>
        <w:jc w:val="both"/>
        <w:rPr>
          <w:rFonts w:ascii="Arial" w:hAnsi="Arial" w:cs="Arial"/>
          <w:sz w:val="20"/>
          <w:szCs w:val="20"/>
        </w:rPr>
      </w:pPr>
      <w:r w:rsidRPr="00D91776">
        <w:rPr>
          <w:rFonts w:ascii="Arial" w:hAnsi="Arial" w:cs="Arial"/>
          <w:sz w:val="20"/>
          <w:szCs w:val="20"/>
        </w:rPr>
        <w:t xml:space="preserve">Depuis plus de 3,5 milliards d’années, la </w:t>
      </w:r>
      <w:r w:rsidRPr="00D91776">
        <w:rPr>
          <w:rStyle w:val="lev"/>
          <w:rFonts w:ascii="Arial" w:hAnsi="Arial" w:cs="Arial"/>
          <w:sz w:val="20"/>
          <w:szCs w:val="20"/>
        </w:rPr>
        <w:t>cellule</w:t>
      </w:r>
      <w:r w:rsidRPr="00D91776">
        <w:rPr>
          <w:rFonts w:ascii="Arial" w:hAnsi="Arial" w:cs="Arial"/>
          <w:sz w:val="20"/>
          <w:szCs w:val="20"/>
        </w:rPr>
        <w:t xml:space="preserve"> constitue cette unité de base à la fois structurante et fonctionnelle. Formulée en 1839 par les scientifiques allemand Matthias Jakob Schleiden et Theodor Schwann, la théorie cellulaire stipule que tous les organismes vivants sont constitués d’une ou plusieurs cellules qui peuvent à leur tour être considérées comme les unités fondamentales de toute structure biologique. En outre, les cellules dérivent toujours d’autres cellules préexistantes et renferment l’information génétique nécessaire à leur propre fonctionnement ainsi qu’à la transmission de l’hérédité aux générations cellulaires suivantes.</w:t>
      </w:r>
    </w:p>
    <w:p w14:paraId="5E6E61C2" w14:textId="77777777" w:rsidR="00D91776" w:rsidRPr="00D91776" w:rsidRDefault="00D91776" w:rsidP="00D91776">
      <w:pPr>
        <w:pStyle w:val="NormalWeb"/>
        <w:spacing w:before="0" w:beforeAutospacing="0" w:after="0" w:afterAutospacing="0"/>
        <w:jc w:val="both"/>
        <w:rPr>
          <w:rFonts w:ascii="Arial" w:hAnsi="Arial" w:cs="Arial"/>
          <w:sz w:val="20"/>
          <w:szCs w:val="20"/>
        </w:rPr>
      </w:pPr>
    </w:p>
    <w:p w14:paraId="1D145380" w14:textId="77777777" w:rsidR="00D91776" w:rsidRDefault="00D91776" w:rsidP="00D91776">
      <w:pPr>
        <w:pStyle w:val="NormalWeb"/>
        <w:spacing w:before="0" w:beforeAutospacing="0" w:after="0" w:afterAutospacing="0"/>
        <w:jc w:val="both"/>
        <w:rPr>
          <w:rFonts w:ascii="Arial" w:hAnsi="Arial" w:cs="Arial"/>
          <w:sz w:val="20"/>
          <w:szCs w:val="20"/>
        </w:rPr>
      </w:pPr>
      <w:r w:rsidRPr="00D91776">
        <w:rPr>
          <w:rFonts w:ascii="Arial" w:hAnsi="Arial" w:cs="Arial"/>
          <w:sz w:val="20"/>
          <w:szCs w:val="20"/>
        </w:rPr>
        <w:t>En tant que plus petit dénominateur commun des êtres vivants, la cellule matérialise aujourd’hui encore la limite entre l’inerte et le vivant pour beaucoup de biologistes.</w:t>
      </w:r>
    </w:p>
    <w:p w14:paraId="465B6628" w14:textId="77777777" w:rsidR="008438E0" w:rsidRDefault="008438E0" w:rsidP="00D91776">
      <w:pPr>
        <w:pStyle w:val="NormalWeb"/>
        <w:spacing w:before="0" w:beforeAutospacing="0" w:after="0" w:afterAutospacing="0"/>
        <w:jc w:val="both"/>
        <w:rPr>
          <w:rFonts w:ascii="Arial" w:hAnsi="Arial" w:cs="Arial"/>
          <w:sz w:val="20"/>
          <w:szCs w:val="20"/>
        </w:rPr>
      </w:pPr>
    </w:p>
    <w:p w14:paraId="29006878" w14:textId="77777777" w:rsidR="00D91776" w:rsidRPr="00D91776" w:rsidRDefault="00D91776" w:rsidP="00D91776">
      <w:pPr>
        <w:pStyle w:val="NormalWeb"/>
        <w:spacing w:before="0" w:beforeAutospacing="0" w:after="0" w:afterAutospacing="0"/>
        <w:jc w:val="both"/>
        <w:rPr>
          <w:rFonts w:ascii="Arial" w:hAnsi="Arial" w:cs="Arial"/>
          <w:sz w:val="20"/>
          <w:szCs w:val="20"/>
        </w:rPr>
      </w:pPr>
    </w:p>
    <w:p w14:paraId="05B3744A" w14:textId="2E959216" w:rsidR="00D91776" w:rsidRDefault="00D91776" w:rsidP="00D91776">
      <w:pPr>
        <w:pStyle w:val="NormalWeb"/>
        <w:spacing w:before="0" w:beforeAutospacing="0" w:after="0" w:afterAutospacing="0"/>
        <w:jc w:val="both"/>
        <w:rPr>
          <w:rFonts w:ascii="Arial" w:hAnsi="Arial" w:cs="Arial"/>
          <w:b/>
          <w:bCs/>
          <w:sz w:val="20"/>
          <w:szCs w:val="20"/>
        </w:rPr>
      </w:pPr>
      <w:r w:rsidRPr="00596E7D">
        <w:rPr>
          <w:rFonts w:ascii="Arial" w:hAnsi="Arial" w:cs="Arial"/>
          <w:b/>
          <w:bCs/>
          <w:sz w:val="20"/>
          <w:szCs w:val="20"/>
        </w:rPr>
        <w:t>A partir de l’article</w:t>
      </w:r>
      <w:r w:rsidR="008438E0">
        <w:rPr>
          <w:rFonts w:ascii="Arial" w:hAnsi="Arial" w:cs="Arial"/>
          <w:b/>
          <w:bCs/>
          <w:sz w:val="20"/>
          <w:szCs w:val="20"/>
        </w:rPr>
        <w:t xml:space="preserve"> de Marc André Sélosse</w:t>
      </w:r>
      <w:r w:rsidRPr="00596E7D">
        <w:rPr>
          <w:rFonts w:ascii="Arial" w:hAnsi="Arial" w:cs="Arial"/>
          <w:b/>
          <w:bCs/>
          <w:sz w:val="20"/>
          <w:szCs w:val="20"/>
        </w:rPr>
        <w:t xml:space="preserve">, construire un tableau présentant les arguments en </w:t>
      </w:r>
      <w:r w:rsidR="00596E7D" w:rsidRPr="00596E7D">
        <w:rPr>
          <w:rFonts w:ascii="Arial" w:hAnsi="Arial" w:cs="Arial"/>
          <w:b/>
          <w:bCs/>
          <w:sz w:val="20"/>
          <w:szCs w:val="20"/>
        </w:rPr>
        <w:t xml:space="preserve">faveur </w:t>
      </w:r>
      <w:r w:rsidR="007661F3">
        <w:rPr>
          <w:rFonts w:ascii="Arial" w:hAnsi="Arial" w:cs="Arial"/>
          <w:b/>
          <w:bCs/>
          <w:sz w:val="20"/>
          <w:szCs w:val="20"/>
        </w:rPr>
        <w:t xml:space="preserve">de la place des virus en tant qu’entité du </w:t>
      </w:r>
      <w:r w:rsidR="00596E7D" w:rsidRPr="00596E7D">
        <w:rPr>
          <w:rFonts w:ascii="Arial" w:hAnsi="Arial" w:cs="Arial"/>
          <w:b/>
          <w:bCs/>
          <w:sz w:val="20"/>
          <w:szCs w:val="20"/>
        </w:rPr>
        <w:t>vivant ou</w:t>
      </w:r>
      <w:r w:rsidR="007661F3">
        <w:rPr>
          <w:rFonts w:ascii="Arial" w:hAnsi="Arial" w:cs="Arial"/>
          <w:b/>
          <w:bCs/>
          <w:sz w:val="20"/>
          <w:szCs w:val="20"/>
        </w:rPr>
        <w:t xml:space="preserve"> du </w:t>
      </w:r>
      <w:r w:rsidR="00596E7D" w:rsidRPr="00596E7D">
        <w:rPr>
          <w:rFonts w:ascii="Arial" w:hAnsi="Arial" w:cs="Arial"/>
          <w:b/>
          <w:bCs/>
          <w:sz w:val="20"/>
          <w:szCs w:val="20"/>
        </w:rPr>
        <w:t>non vivant.</w:t>
      </w:r>
    </w:p>
    <w:p w14:paraId="3C150813" w14:textId="77777777" w:rsidR="00596E7D" w:rsidRDefault="00596E7D" w:rsidP="00D91776">
      <w:pPr>
        <w:pStyle w:val="NormalWeb"/>
        <w:spacing w:before="0" w:beforeAutospacing="0" w:after="0" w:afterAutospacing="0"/>
        <w:jc w:val="both"/>
        <w:rPr>
          <w:rFonts w:ascii="Arial" w:hAnsi="Arial" w:cs="Arial"/>
          <w:b/>
          <w:bCs/>
          <w:sz w:val="20"/>
          <w:szCs w:val="20"/>
        </w:rPr>
      </w:pPr>
    </w:p>
    <w:p w14:paraId="62558827" w14:textId="1CF7D7F9" w:rsidR="00567725" w:rsidRPr="00596E7D" w:rsidRDefault="00567725" w:rsidP="00D91776">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 xml:space="preserve"> L’article est disponible sur le site </w:t>
      </w:r>
      <w:hyperlink r:id="rId6" w:history="1">
        <w:r w:rsidRPr="003D513B">
          <w:rPr>
            <w:rStyle w:val="Lienhypertexte"/>
            <w:rFonts w:ascii="Arial" w:hAnsi="Arial" w:cs="Arial"/>
            <w:b/>
            <w:bCs/>
            <w:sz w:val="20"/>
            <w:szCs w:val="20"/>
          </w:rPr>
          <w:t>https://s</w:t>
        </w:r>
        <w:r w:rsidRPr="003D513B">
          <w:rPr>
            <w:rStyle w:val="Lienhypertexte"/>
            <w:rFonts w:ascii="Arial" w:hAnsi="Arial" w:cs="Arial"/>
            <w:b/>
            <w:bCs/>
            <w:sz w:val="20"/>
            <w:szCs w:val="20"/>
          </w:rPr>
          <w:t>v</w:t>
        </w:r>
        <w:r w:rsidRPr="003D513B">
          <w:rPr>
            <w:rStyle w:val="Lienhypertexte"/>
            <w:rFonts w:ascii="Arial" w:hAnsi="Arial" w:cs="Arial"/>
            <w:b/>
            <w:bCs/>
            <w:sz w:val="20"/>
            <w:szCs w:val="20"/>
          </w:rPr>
          <w:t>tpontus.fr/</w:t>
        </w:r>
      </w:hyperlink>
      <w:r>
        <w:rPr>
          <w:rFonts w:ascii="Arial" w:hAnsi="Arial" w:cs="Arial"/>
          <w:b/>
          <w:bCs/>
          <w:sz w:val="20"/>
          <w:szCs w:val="20"/>
        </w:rPr>
        <w:t xml:space="preserve"> dans l’onglet padlet activité première es : pdf Virus_vivant_inerte</w:t>
      </w:r>
    </w:p>
    <w:p w14:paraId="61BB39B3" w14:textId="77777777" w:rsidR="00D91776" w:rsidRPr="00D91776" w:rsidRDefault="00D91776" w:rsidP="00D91776">
      <w:pPr>
        <w:spacing w:after="0"/>
        <w:rPr>
          <w:rFonts w:ascii="Arial" w:hAnsi="Arial" w:cs="Arial"/>
          <w:sz w:val="20"/>
          <w:szCs w:val="20"/>
        </w:rPr>
      </w:pPr>
    </w:p>
    <w:sectPr w:rsidR="00D91776" w:rsidRPr="00D91776" w:rsidSect="00D9177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0715" w14:textId="77777777" w:rsidR="000471A1" w:rsidRDefault="000471A1" w:rsidP="00596E7D">
      <w:pPr>
        <w:spacing w:after="0" w:line="240" w:lineRule="auto"/>
      </w:pPr>
      <w:r>
        <w:separator/>
      </w:r>
    </w:p>
  </w:endnote>
  <w:endnote w:type="continuationSeparator" w:id="0">
    <w:p w14:paraId="00B47F31" w14:textId="77777777" w:rsidR="000471A1" w:rsidRDefault="000471A1" w:rsidP="0059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8032" w14:textId="77777777" w:rsidR="000471A1" w:rsidRDefault="000471A1" w:rsidP="00596E7D">
      <w:pPr>
        <w:spacing w:after="0" w:line="240" w:lineRule="auto"/>
      </w:pPr>
      <w:r>
        <w:separator/>
      </w:r>
    </w:p>
  </w:footnote>
  <w:footnote w:type="continuationSeparator" w:id="0">
    <w:p w14:paraId="3976C636" w14:textId="77777777" w:rsidR="000471A1" w:rsidRDefault="000471A1" w:rsidP="00596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1A23" w14:textId="77777777" w:rsidR="00596E7D" w:rsidRPr="00596E7D" w:rsidRDefault="00596E7D" w:rsidP="00596E7D">
    <w:pPr>
      <w:pStyle w:val="En-tte"/>
      <w:tabs>
        <w:tab w:val="clear" w:pos="4536"/>
        <w:tab w:val="center" w:pos="6379"/>
      </w:tabs>
      <w:ind w:right="-528"/>
      <w:rPr>
        <w:rFonts w:ascii="Arial" w:hAnsi="Arial" w:cs="Arial"/>
        <w:sz w:val="20"/>
        <w:szCs w:val="20"/>
      </w:rPr>
    </w:pPr>
    <w:bookmarkStart w:id="0" w:name="_Hlk3886195"/>
    <w:bookmarkStart w:id="1" w:name="_Hlk3886196"/>
    <w:r w:rsidRPr="00596E7D">
      <w:rPr>
        <w:rFonts w:ascii="Arial" w:hAnsi="Arial" w:cs="Arial"/>
        <w:b/>
        <w:bCs/>
        <w:sz w:val="20"/>
        <w:szCs w:val="20"/>
      </w:rPr>
      <w:t>Thème 1</w:t>
    </w:r>
    <w:r w:rsidRPr="00596E7D">
      <w:rPr>
        <w:rFonts w:ascii="Arial" w:hAnsi="Arial" w:cs="Arial"/>
        <w:sz w:val="20"/>
        <w:szCs w:val="20"/>
      </w:rPr>
      <w:t xml:space="preserve"> – La longue histoire de la matière                                        </w:t>
    </w:r>
    <w:r w:rsidRPr="00596E7D">
      <w:rPr>
        <w:rFonts w:ascii="Arial" w:hAnsi="Arial" w:cs="Arial"/>
        <w:b/>
        <w:bCs/>
        <w:sz w:val="20"/>
        <w:szCs w:val="20"/>
      </w:rPr>
      <w:t>Chapitre 3</w:t>
    </w:r>
    <w:r w:rsidRPr="00596E7D">
      <w:rPr>
        <w:rFonts w:ascii="Arial" w:hAnsi="Arial" w:cs="Arial"/>
        <w:sz w:val="20"/>
        <w:szCs w:val="20"/>
      </w:rPr>
      <w:t xml:space="preserve"> – Une structure complexe : la cellule vivante</w:t>
    </w:r>
  </w:p>
  <w:bookmarkEnd w:id="0"/>
  <w:bookmarkEnd w:id="1"/>
  <w:p w14:paraId="38C8FED9" w14:textId="476C1120" w:rsidR="00596E7D" w:rsidRPr="00596E7D" w:rsidRDefault="00596E7D" w:rsidP="00596E7D">
    <w:pPr>
      <w:pStyle w:val="En-tte"/>
      <w:jc w:val="center"/>
      <w:rPr>
        <w:rFonts w:ascii="Arial" w:hAnsi="Arial" w:cs="Arial"/>
        <w:b/>
        <w:bCs/>
        <w:smallCaps/>
        <w:sz w:val="20"/>
        <w:szCs w:val="20"/>
      </w:rPr>
    </w:pPr>
    <w:r w:rsidRPr="00596E7D">
      <w:rPr>
        <w:rFonts w:ascii="Arial" w:hAnsi="Arial" w:cs="Arial"/>
        <w:b/>
        <w:bCs/>
        <w:smallCaps/>
        <w:sz w:val="20"/>
        <w:szCs w:val="20"/>
      </w:rPr>
      <w:t>Les virus : vivants ou non vivants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76"/>
    <w:rsid w:val="0001295A"/>
    <w:rsid w:val="000471A1"/>
    <w:rsid w:val="000F74BB"/>
    <w:rsid w:val="00567725"/>
    <w:rsid w:val="00596E7D"/>
    <w:rsid w:val="007661F3"/>
    <w:rsid w:val="008438E0"/>
    <w:rsid w:val="00D91776"/>
    <w:rsid w:val="00EB3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A854"/>
  <w15:chartTrackingRefBased/>
  <w15:docId w15:val="{93FDE9DB-9C37-4014-AFB5-0FEA2422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9177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177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D91776"/>
    <w:rPr>
      <w:b/>
      <w:bCs/>
    </w:rPr>
  </w:style>
  <w:style w:type="character" w:styleId="Lienhypertexte">
    <w:name w:val="Hyperlink"/>
    <w:basedOn w:val="Policepardfaut"/>
    <w:uiPriority w:val="99"/>
    <w:unhideWhenUsed/>
    <w:rsid w:val="00D91776"/>
    <w:rPr>
      <w:color w:val="0563C1" w:themeColor="hyperlink"/>
      <w:u w:val="single"/>
    </w:rPr>
  </w:style>
  <w:style w:type="character" w:styleId="Mentionnonrsolue">
    <w:name w:val="Unresolved Mention"/>
    <w:basedOn w:val="Policepardfaut"/>
    <w:uiPriority w:val="99"/>
    <w:semiHidden/>
    <w:unhideWhenUsed/>
    <w:rsid w:val="00D91776"/>
    <w:rPr>
      <w:color w:val="605E5C"/>
      <w:shd w:val="clear" w:color="auto" w:fill="E1DFDD"/>
    </w:rPr>
  </w:style>
  <w:style w:type="character" w:customStyle="1" w:styleId="Titre2Car">
    <w:name w:val="Titre 2 Car"/>
    <w:basedOn w:val="Policepardfaut"/>
    <w:link w:val="Titre2"/>
    <w:uiPriority w:val="9"/>
    <w:rsid w:val="00D91776"/>
    <w:rPr>
      <w:rFonts w:ascii="Times New Roman" w:eastAsia="Times New Roman" w:hAnsi="Times New Roman" w:cs="Times New Roman"/>
      <w:b/>
      <w:bCs/>
      <w:kern w:val="0"/>
      <w:sz w:val="36"/>
      <w:szCs w:val="36"/>
      <w:lang w:eastAsia="fr-FR"/>
      <w14:ligatures w14:val="none"/>
    </w:rPr>
  </w:style>
  <w:style w:type="paragraph" w:styleId="En-tte">
    <w:name w:val="header"/>
    <w:basedOn w:val="Normal"/>
    <w:link w:val="En-tteCar"/>
    <w:unhideWhenUsed/>
    <w:rsid w:val="00596E7D"/>
    <w:pPr>
      <w:tabs>
        <w:tab w:val="center" w:pos="4536"/>
        <w:tab w:val="right" w:pos="9072"/>
      </w:tabs>
      <w:spacing w:after="0" w:line="240" w:lineRule="auto"/>
    </w:pPr>
  </w:style>
  <w:style w:type="character" w:customStyle="1" w:styleId="En-tteCar">
    <w:name w:val="En-tête Car"/>
    <w:basedOn w:val="Policepardfaut"/>
    <w:link w:val="En-tte"/>
    <w:rsid w:val="00596E7D"/>
  </w:style>
  <w:style w:type="paragraph" w:styleId="Pieddepage">
    <w:name w:val="footer"/>
    <w:basedOn w:val="Normal"/>
    <w:link w:val="PieddepageCar"/>
    <w:uiPriority w:val="99"/>
    <w:unhideWhenUsed/>
    <w:rsid w:val="00596E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E7D"/>
  </w:style>
  <w:style w:type="character" w:styleId="Lienhypertextesuivivisit">
    <w:name w:val="FollowedHyperlink"/>
    <w:basedOn w:val="Policepardfaut"/>
    <w:uiPriority w:val="99"/>
    <w:semiHidden/>
    <w:unhideWhenUsed/>
    <w:rsid w:val="00567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32647">
      <w:bodyDiv w:val="1"/>
      <w:marLeft w:val="0"/>
      <w:marRight w:val="0"/>
      <w:marTop w:val="0"/>
      <w:marBottom w:val="0"/>
      <w:divBdr>
        <w:top w:val="none" w:sz="0" w:space="0" w:color="auto"/>
        <w:left w:val="none" w:sz="0" w:space="0" w:color="auto"/>
        <w:bottom w:val="none" w:sz="0" w:space="0" w:color="auto"/>
        <w:right w:val="none" w:sz="0" w:space="0" w:color="auto"/>
      </w:divBdr>
    </w:div>
    <w:div w:id="1050760851">
      <w:bodyDiv w:val="1"/>
      <w:marLeft w:val="0"/>
      <w:marRight w:val="0"/>
      <w:marTop w:val="0"/>
      <w:marBottom w:val="0"/>
      <w:divBdr>
        <w:top w:val="none" w:sz="0" w:space="0" w:color="auto"/>
        <w:left w:val="none" w:sz="0" w:space="0" w:color="auto"/>
        <w:bottom w:val="none" w:sz="0" w:space="0" w:color="auto"/>
        <w:right w:val="none" w:sz="0" w:space="0" w:color="auto"/>
      </w:divBdr>
      <w:divsChild>
        <w:div w:id="2043507525">
          <w:marLeft w:val="0"/>
          <w:marRight w:val="4"/>
          <w:marTop w:val="0"/>
          <w:marBottom w:val="300"/>
          <w:divBdr>
            <w:top w:val="none" w:sz="0" w:space="0" w:color="auto"/>
            <w:left w:val="none" w:sz="0" w:space="0" w:color="auto"/>
            <w:bottom w:val="none" w:sz="0" w:space="0" w:color="auto"/>
            <w:right w:val="none" w:sz="0" w:space="0" w:color="auto"/>
          </w:divBdr>
          <w:divsChild>
            <w:div w:id="14319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tpontus.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190</Words>
  <Characters>1051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beaudoin</dc:creator>
  <cp:keywords/>
  <dc:description/>
  <cp:lastModifiedBy>francoise beaudoin</cp:lastModifiedBy>
  <cp:revision>3</cp:revision>
  <dcterms:created xsi:type="dcterms:W3CDTF">2023-08-15T16:20:00Z</dcterms:created>
  <dcterms:modified xsi:type="dcterms:W3CDTF">2023-08-16T08:09:00Z</dcterms:modified>
</cp:coreProperties>
</file>